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35" w:rsidRDefault="006A1935" w:rsidP="00C55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C750CB" w:rsidRDefault="00C750CB" w:rsidP="00C7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C750CB" w:rsidRDefault="00C750CB" w:rsidP="00C7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C750CB" w:rsidRDefault="00C750CB" w:rsidP="00C7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C750CB" w:rsidRDefault="00C750CB" w:rsidP="00C7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C750CB" w:rsidRDefault="00C750CB" w:rsidP="00C750C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CB" w:rsidRDefault="00C750CB" w:rsidP="00C55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C750CB" w:rsidRDefault="00C750CB" w:rsidP="00C552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C552F4" w:rsidRPr="006E05AA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52F4" w:rsidRPr="006E05AA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52F4" w:rsidRPr="006E05AA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52F4" w:rsidRPr="006E05AA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52F4" w:rsidRPr="006E05AA" w:rsidRDefault="00C552F4" w:rsidP="00C750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52F4" w:rsidRDefault="00C552F4" w:rsidP="00C552F4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ab/>
      </w:r>
    </w:p>
    <w:p w:rsidR="006A1935" w:rsidRPr="00C552F4" w:rsidRDefault="006A1935" w:rsidP="00C552F4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C552F4" w:rsidRPr="00C552F4" w:rsidRDefault="006E05AA" w:rsidP="00C750CB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Он-лайн консультация:</w:t>
      </w:r>
    </w:p>
    <w:p w:rsidR="00C552F4" w:rsidRPr="00C552F4" w:rsidRDefault="00C552F4" w:rsidP="00C750CB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C552F4" w:rsidRPr="00C552F4" w:rsidRDefault="00C552F4" w:rsidP="00C750CB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52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«Оказание </w:t>
      </w:r>
      <w:proofErr w:type="spellStart"/>
      <w:r w:rsidRPr="00C552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госуслуги</w:t>
      </w:r>
      <w:proofErr w:type="spellEnd"/>
      <w:r w:rsidRPr="00C552F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по приемке ребенка в дошкольную организацию</w:t>
      </w:r>
      <w:r w:rsidRPr="00C552F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552F4" w:rsidRPr="00C552F4" w:rsidRDefault="00C552F4" w:rsidP="00C750CB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C552F4" w:rsidRPr="00C552F4" w:rsidRDefault="00C552F4" w:rsidP="00C750CB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Практический материал для консультационного пункта</w:t>
      </w:r>
    </w:p>
    <w:p w:rsidR="00C552F4" w:rsidRPr="00C552F4" w:rsidRDefault="00C552F4" w:rsidP="00C552F4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52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552F4" w:rsidRDefault="00C750CB" w:rsidP="00C5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552F4"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Заведующая: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Носкова В.И</w:t>
      </w:r>
      <w:r w:rsidR="00C552F4" w:rsidRPr="00C552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552F4" w:rsidRPr="00C552F4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</w:t>
      </w:r>
    </w:p>
    <w:p w:rsidR="00C552F4" w:rsidRPr="00C552F4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52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</w:p>
    <w:p w:rsidR="00C552F4" w:rsidRPr="00C552F4" w:rsidRDefault="00C552F4" w:rsidP="00C5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2F4" w:rsidRDefault="00C552F4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B" w:rsidRDefault="00C750CB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B" w:rsidRDefault="00C750CB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B" w:rsidRDefault="00C750CB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CB" w:rsidRPr="00C552F4" w:rsidRDefault="00C750CB" w:rsidP="00C552F4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F4" w:rsidRPr="00C750CB" w:rsidRDefault="00C552F4" w:rsidP="00C750CB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Рудный </w:t>
      </w:r>
      <w:r w:rsidRPr="00C750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C750CB"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>. 2024</w:t>
      </w:r>
      <w:r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</w:t>
      </w:r>
    </w:p>
    <w:p w:rsidR="00C552F4" w:rsidRPr="00C750CB" w:rsidRDefault="00C750CB" w:rsidP="00C75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>г.Рудный</w:t>
      </w:r>
      <w:proofErr w:type="spellEnd"/>
      <w:r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552F4" w:rsidRPr="00C7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552F4" w:rsidRPr="00C552F4" w:rsidRDefault="006E05AA" w:rsidP="00C552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Он-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</w:t>
      </w:r>
      <w:r w:rsidR="00C552F4" w:rsidRPr="00C552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онсультация для родителей</w:t>
      </w:r>
    </w:p>
    <w:p w:rsidR="00C552F4" w:rsidRPr="00C552F4" w:rsidRDefault="00C552F4" w:rsidP="00C552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52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«Оказание государственной услуги по приемке ребенка в дошкольную организацию»</w:t>
      </w:r>
    </w:p>
    <w:p w:rsidR="00C552F4" w:rsidRDefault="00C552F4" w:rsidP="00C820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552F4" w:rsidRPr="00C552F4" w:rsidRDefault="005D2DE3" w:rsidP="00C552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Заведующая КГКП «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№3»</w:t>
      </w:r>
    </w:p>
    <w:p w:rsidR="00C552F4" w:rsidRDefault="005D2DE3" w:rsidP="00C552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отдела образования </w:t>
      </w:r>
      <w:r w:rsidR="006E05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города </w:t>
      </w:r>
      <w:r w:rsidR="00C552F4" w:rsidRPr="00C552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Рудного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5D2DE3" w:rsidRDefault="005D2DE3" w:rsidP="00C552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УОАКО</w:t>
      </w:r>
    </w:p>
    <w:p w:rsidR="00C552F4" w:rsidRPr="00C552F4" w:rsidRDefault="00C750CB" w:rsidP="00C552F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Носкова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В.И</w:t>
      </w:r>
      <w:r w:rsidR="00C552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552F4" w:rsidRDefault="00C552F4" w:rsidP="00C820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60DAF" w:rsidRPr="00660DAF" w:rsidRDefault="00660DAF" w:rsidP="00660DAF">
      <w:pPr>
        <w:spacing w:after="0"/>
        <w:rPr>
          <w:rFonts w:ascii="Times New Roman" w:eastAsia="Times New Roman" w:hAnsi="Times New Roman" w:cs="Times New Roman"/>
        </w:rPr>
      </w:pPr>
      <w:r w:rsidRPr="00660DAF"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660DAF">
        <w:rPr>
          <w:rFonts w:ascii="Times New Roman" w:eastAsia="Times New Roman" w:hAnsi="Times New Roman" w:cs="Times New Roman"/>
          <w:color w:val="000000"/>
          <w:sz w:val="28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 w:rsidR="00660DAF" w:rsidRPr="00660DAF" w:rsidRDefault="00660DAF" w:rsidP="00660DAF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bookmarkStart w:id="0" w:name="z332"/>
    </w:p>
    <w:p w:rsidR="00660DAF" w:rsidRPr="00660DAF" w:rsidRDefault="00660DAF" w:rsidP="00660DAF">
      <w:pPr>
        <w:spacing w:after="0"/>
        <w:rPr>
          <w:rFonts w:ascii="Times New Roman" w:eastAsia="Times New Roman" w:hAnsi="Times New Roman" w:cs="Times New Roman"/>
        </w:rPr>
      </w:pPr>
      <w:r w:rsidRPr="00660DAF">
        <w:rPr>
          <w:rFonts w:ascii="Times New Roman" w:eastAsia="Times New Roman" w:hAnsi="Times New Roman" w:cs="Times New Roman"/>
          <w:b/>
          <w:color w:val="000000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z333"/>
      <w:bookmarkEnd w:id="0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 всех видов (далее –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334"/>
      <w:bookmarkEnd w:id="1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22. Государственная услуга по приему детей в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оказывается через портал или объекты информатизации. 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335"/>
      <w:bookmarkEnd w:id="2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Основные требования к оказанию государственной услуги по приему детей согласно подпунктам 3-1) и 4) статьи 14 Закона Республики Казахстан "О государственных услугах" приведены в приложении 6 к Правилам "Перечень основных требований к оказанию государственной услуги "Прием документов и зачисление детей в дошкольные организации" (далее – Перечень требований).</w:t>
      </w:r>
      <w:proofErr w:type="gramEnd"/>
    </w:p>
    <w:bookmarkEnd w:id="3"/>
    <w:p w:rsidR="00660DAF" w:rsidRPr="00660DAF" w:rsidRDefault="00660DAF" w:rsidP="00660DAF">
      <w:pPr>
        <w:spacing w:after="0"/>
        <w:rPr>
          <w:rFonts w:ascii="Times New Roman" w:eastAsia="Times New Roman" w:hAnsi="Times New Roman" w:cs="Times New Roman"/>
        </w:rPr>
      </w:pP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Единая база после подтверждения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согласия на зачисление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ДО, согласно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выданному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электронному направлению, действующему 5 (пять) рабочих дней (со следующего рабочего дня после получения направления), направляет заявление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на рассмотрение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осуществляющему прием документов. 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337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период сбора документов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Единой базе свободное место находится в режиме общеустановленного зачисления.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338"/>
      <w:bookmarkEnd w:id="4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после сбора всех документов,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установленного срока действия выданного направления на зачисление в ДО, представляет через портал или объекты информатизации документы для зачисления согласно пункту 8 приложения 6 к Правилам.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339"/>
      <w:bookmarkEnd w:id="5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к Правилам. 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340"/>
      <w:bookmarkEnd w:id="6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представлении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неполного пакета документов и (или) документов с истекшим сроком действия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готовит мотивированный отказ в приеме документов.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341"/>
      <w:bookmarkEnd w:id="7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направляет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"личный кабинет" уведомление об отказе в оказании государственной услуги согласно приложению 3 к Правилам.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342"/>
      <w:bookmarkEnd w:id="8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составлении в возрастной группе доли детей, не получивших плановые профилактические прививки, более 10 % является основанием для отказа в оказании государственной услуги в соответствии с пунктом 11 статьи 85 Кодекса Республики Казахстан "О здоровье народа и системе здравоохранения". 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343"/>
      <w:bookmarkEnd w:id="9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установлении факта полноты представленных документов,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заполняет электронный запрос и прикрепляет электронные копии документов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. После обработки (проверки, регистрации) электронного запроса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"личном кабинете"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отображается информация о статусе рассмотрения запроса на оказание государственной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344"/>
      <w:bookmarkEnd w:id="10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представлении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полного пакета документов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формирует электронный договор об оказании образовательных услуг и направляет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для подписания. После формирования электронного договора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направляется уведомление о заключении договора, который подписывается доступными способами (сообщением, ЭЦП,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QR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). После подписания договора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"личный кабинет" направляется уведомление о зачислении ребенка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ДО.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345"/>
      <w:bookmarkEnd w:id="11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23.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При отказе от места в ДО, полученного вне очереди или по первоочередному порядку, для выбора другой ДО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становится в конец общей очереди.</w:t>
      </w:r>
      <w:proofErr w:type="gramEnd"/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346"/>
      <w:bookmarkEnd w:id="12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переводе в другую местность на новое место службы и смене места жительства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оказываются государственные услуги в сфере дошкольного образования вне очереди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настоящих Правил.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347"/>
      <w:bookmarkEnd w:id="13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зачисленный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на свободное место временного пребывания, возвращается в очередь по дате и времени постановки.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348"/>
      <w:bookmarkEnd w:id="14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24. При выдаче направлений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349"/>
      <w:bookmarkEnd w:id="15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25. </w:t>
      </w:r>
      <w:proofErr w:type="spellStart"/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аннулирует выданное направление по собственной инициативе в срок не позднее одних суток с момента выдачи направления; один раз продлевает срок действия направления дополнительно до 30 (тридцати) 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календарных дней в случае физической неспособности явиться в ДО в установленный срок с предоставлением подтверждающих документов.</w:t>
      </w:r>
      <w:proofErr w:type="gramEnd"/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350"/>
      <w:bookmarkEnd w:id="16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26.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подавшему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заявления и документы на нескольких 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351"/>
      <w:bookmarkEnd w:id="17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27.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услугодателям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>, а также в Единый контакт-центр.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352"/>
      <w:bookmarkEnd w:id="18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  <w:proofErr w:type="gramEnd"/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353"/>
      <w:bookmarkEnd w:id="19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28.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аннулирует зачисление ребенка по следующим причинам: 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354"/>
      <w:bookmarkEnd w:id="20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1) заявитель не представил, требуемые для заключения договора, документы или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истекшим срока действия документов (паспорт здоровья ребенка и справка о состоянии здоровья ребенка, выданная не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чем за три календарных дня по отношению к дате заключения договора);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2" w:name="z355"/>
      <w:bookmarkEnd w:id="21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2) согласно представленным документам ребенок имеет медицинские противопоказания для зачисления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ДО;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356"/>
      <w:bookmarkEnd w:id="22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3) при превышении порогового уровня коллективного иммунитета в группах (более 10% детей, не получивших плановые профилактические прививки).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357"/>
      <w:bookmarkEnd w:id="23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5" w:name="z358"/>
      <w:bookmarkEnd w:id="24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30. Жалоба на решение, действия (бездействие)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оказания государственной услуги по приему детей подается на имя руководителя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в уполномоченный орган по оценке и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359"/>
      <w:bookmarkEnd w:id="25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360"/>
      <w:bookmarkEnd w:id="26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При отправке жалобы через портал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услугополучателю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услугодателем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(отметки о доставке, регистрации, исполнении, ответ о рассмотрении или отказ в рассмотрении).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361"/>
      <w:bookmarkEnd w:id="27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 порядке обжалования через портал можно получить посредством Единого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контакт-центра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оказания государственных услуг.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362"/>
      <w:bookmarkEnd w:id="28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Жалоба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 w:rsidRPr="00660DAF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60DAF" w:rsidRPr="00660DAF" w:rsidRDefault="00660DAF" w:rsidP="00660DAF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363"/>
      <w:bookmarkEnd w:id="29"/>
      <w:r w:rsidRPr="00660DA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660DAF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660DAF">
        <w:rPr>
          <w:rFonts w:ascii="Times New Roman" w:eastAsia="Times New Roman" w:hAnsi="Times New Roman" w:cs="Times New Roman"/>
          <w:color w:val="000000"/>
          <w:sz w:val="28"/>
        </w:rPr>
        <w:t xml:space="preserve"> обращается в суд в установленном законодательством Республики Казахстан порядке.</w:t>
      </w:r>
    </w:p>
    <w:p w:rsidR="00660DAF" w:rsidRDefault="00660DAF" w:rsidP="00C820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31" w:name="_GoBack"/>
      <w:bookmarkEnd w:id="30"/>
      <w:bookmarkEnd w:id="31"/>
    </w:p>
    <w:p w:rsidR="00660DAF" w:rsidRDefault="00660DAF" w:rsidP="00C820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20B7" w:rsidRPr="00C552F4" w:rsidRDefault="00C820B7" w:rsidP="00C820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552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стандартов государственных услуг, оказываемых местными исполнительными органами в сфере дошкольного воспитания и обучения</w:t>
      </w:r>
    </w:p>
    <w:p w:rsidR="00C820B7" w:rsidRPr="00C552F4" w:rsidRDefault="00C820B7" w:rsidP="00C820B7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C552F4">
        <w:rPr>
          <w:rFonts w:ascii="Helvetica" w:eastAsia="Times New Roman" w:hAnsi="Helvetica" w:cs="Helvetica"/>
          <w:sz w:val="27"/>
          <w:szCs w:val="27"/>
          <w:lang w:eastAsia="ru-RU"/>
        </w:rPr>
        <w:t>Приказ Министра образования и науки Республики Казахстан от 7 апреля 2015 года № 172. Зарегистрирован в Министерстве юстиции Республики Казахстан 8 мая 2015 года № 10981.</w:t>
      </w:r>
    </w:p>
    <w:p w:rsidR="00C820B7" w:rsidRPr="00C552F4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2F4">
        <w:rPr>
          <w:rFonts w:ascii="Helvetica" w:eastAsia="Times New Roman" w:hAnsi="Helvetica" w:cs="Helvetica"/>
          <w:b/>
          <w:bCs/>
          <w:caps/>
          <w:sz w:val="21"/>
          <w:szCs w:val="21"/>
          <w:shd w:val="clear" w:color="auto" w:fill="FFFFFF"/>
          <w:lang w:eastAsia="ru-RU"/>
        </w:rPr>
        <w:t>ОБНОВЛЕННЫЙ</w:t>
      </w:r>
      <w:proofErr w:type="gramEnd"/>
      <w:r w:rsidRPr="00C552F4">
        <w:rPr>
          <w:rFonts w:ascii="Helvetica" w:eastAsia="Times New Roman" w:hAnsi="Helvetica" w:cs="Helvetica"/>
          <w:sz w:val="15"/>
          <w:szCs w:val="15"/>
          <w:shd w:val="clear" w:color="auto" w:fill="FFFFFF"/>
          <w:lang w:eastAsia="ru-RU"/>
        </w:rPr>
        <w:t> с изменениями на: 11.10.2017</w:t>
      </w:r>
    </w:p>
    <w:p w:rsidR="00C820B7" w:rsidRPr="00C552F4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подпунктом 1) </w:t>
      </w:r>
      <w:hyperlink r:id="rId5" w:anchor="z19" w:history="1">
        <w:r w:rsidRPr="00C552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статьи 10</w:t>
        </w:r>
      </w:hyperlink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Республики Казахстан от 15 апреля 2013 года "О государственных услугах" </w:t>
      </w:r>
      <w:r w:rsidRPr="00C55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0B7" w:rsidRPr="00C552F4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C820B7" w:rsidRPr="00C552F4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стандарт государственной услуги "Постановка на очередь детей дошкольного возраста (до 7 лет) для направления в детские дошкольные организации", </w:t>
      </w:r>
      <w:proofErr w:type="gramStart"/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6" w:anchor="z8" w:history="1">
        <w:r w:rsidRPr="00C552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приложения</w:t>
        </w:r>
        <w:proofErr w:type="gramEnd"/>
        <w:r w:rsidRPr="00C552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1</w:t>
        </w:r>
      </w:hyperlink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стандарт государственной услуги "Прием документов и зачисление детей в дошкольные организации образования", </w:t>
      </w:r>
      <w:proofErr w:type="gramStart"/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7" w:anchor="z37" w:history="1">
        <w:r w:rsidRPr="00C552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приложения</w:t>
        </w:r>
        <w:proofErr w:type="gramEnd"/>
        <w:r w:rsidRPr="00C552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2</w:t>
        </w:r>
      </w:hyperlink>
      <w:r w:rsidRPr="00C5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приказу.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Жонтаева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Ж.А.) в установленном законодательством порядке обеспечить: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Имангалиева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20B7" w:rsidRPr="00C820B7" w:rsidRDefault="00C820B7" w:rsidP="00C820B7">
      <w:pPr>
        <w:spacing w:after="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820B7">
        <w:rPr>
          <w:rFonts w:ascii="inherit" w:eastAsia="Times New Roman" w:hAnsi="inherit" w:cs="Times New Roman"/>
          <w:b/>
          <w:sz w:val="27"/>
          <w:szCs w:val="27"/>
          <w:lang w:eastAsia="ru-RU"/>
        </w:rPr>
        <w:t>Стандарт государственной услуги</w:t>
      </w:r>
      <w:r w:rsidRPr="00C820B7">
        <w:rPr>
          <w:rFonts w:ascii="inherit" w:eastAsia="Times New Roman" w:hAnsi="inherit" w:cs="Times New Roman"/>
          <w:b/>
          <w:sz w:val="27"/>
          <w:szCs w:val="27"/>
          <w:lang w:eastAsia="ru-RU"/>
        </w:rPr>
        <w:br/>
        <w:t>"Постановка на очередь детей дошкольного возраста</w:t>
      </w:r>
      <w:r w:rsidRPr="00C820B7">
        <w:rPr>
          <w:rFonts w:ascii="inherit" w:eastAsia="Times New Roman" w:hAnsi="inherit" w:cs="Times New Roman"/>
          <w:b/>
          <w:sz w:val="27"/>
          <w:szCs w:val="27"/>
          <w:lang w:eastAsia="ru-RU"/>
        </w:rPr>
        <w:br/>
      </w:r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>(до 7 лет) для направления в детские дошкольные организации"</w:t>
      </w:r>
    </w:p>
    <w:p w:rsidR="00C820B7" w:rsidRPr="006A1935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6A193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      Сноска. Стандарт в редакции приказа Министра образования и науки РК от 11.10.2017 </w:t>
      </w:r>
      <w:hyperlink r:id="rId8" w:anchor="5" w:history="1">
        <w:r w:rsidRPr="006A1935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24"/>
            <w:szCs w:val="24"/>
            <w:u w:val="single"/>
            <w:lang w:eastAsia="ru-RU"/>
          </w:rPr>
          <w:t>№ 518</w:t>
        </w:r>
      </w:hyperlink>
      <w:r w:rsidRPr="006A193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6A193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C820B7" w:rsidRPr="00C820B7" w:rsidRDefault="00C820B7" w:rsidP="00C820B7">
      <w:pPr>
        <w:spacing w:after="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>Глава 1. Общие положения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акимами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веб-портал "электронного правительства": www.egov.kz (далее – портал).</w:t>
      </w:r>
    </w:p>
    <w:p w:rsidR="00C820B7" w:rsidRPr="00C820B7" w:rsidRDefault="00C820B7" w:rsidP="00C820B7">
      <w:pPr>
        <w:spacing w:after="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>Глава 2. Порядок оказания государственной услуги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обращения к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Государственную корпорацию, на портал – 30 минут;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сдачи пакета документов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Государственную корпорацию – 15 минут;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у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Государственной корпорации – 15 минут.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 (полностью автоматизированная) и (или) бумажная.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к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 и (или) бумажная.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Право на получение первоочередного места имеют: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дети, законные представители которых являются инвалидами;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дети, оставшиеся без попечения родителей и дети-сироты;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дети из многодетных семей;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дети с особыми образовательными потребностями.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18.30 часов с перерывом на обед с 13.00 до 14.30 часов.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Прием осуществляется в порядке "электронной" очереди, по выбору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портала: круглосуточно, за исключением технических перерывов, связанных с проведением ремонтных работ.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Государственную корпорацию: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по форме согласно приложению 1 к настоящему стандарту государственной услуги;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свидетельство о рождении ребенка (для идентификации);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документ, удостоверяющий личность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 из родителей или законных представителей (для идентификации);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заключения психолого-медико-педагогической консультации для детей с особыми образовательными потребностями (при наличии);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документы, подтверждающие право (при наличии) на получение первоочередного места в дошкольную организацию.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села, сельского округа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оригиналы (для идентификации) и копии документов.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согласно приложению 1 к настоящему стандарту государственной услуги;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скан-копия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Электронный запрос на портал осуществляется в форме электронного документа, удостоверенного ЭЦП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путем введения одноразового пароля.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прием электронного запроса осуществляется в "личном кабинете"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предоставления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</w:t>
      </w: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и (или) документов с истекшим сроком действия, представленных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услуги.</w:t>
      </w:r>
    </w:p>
    <w:p w:rsidR="00C820B7" w:rsidRPr="00C820B7" w:rsidRDefault="00C820B7" w:rsidP="00C820B7">
      <w:pPr>
        <w:spacing w:after="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Глава 3. Порядок обжалования решений, действий (бездействий) </w:t>
      </w:r>
      <w:proofErr w:type="spellStart"/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>услугодателя</w:t>
      </w:r>
      <w:proofErr w:type="spellEnd"/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корпорации подлежит рассмотрению в течение пяти рабочих дней со дня ее регистрации.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с жалобой в уполномоченный орган по оценке и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820B7" w:rsidRPr="00C820B7" w:rsidRDefault="00C820B7" w:rsidP="00C820B7">
      <w:pPr>
        <w:spacing w:after="0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820B7">
        <w:rPr>
          <w:rFonts w:ascii="inherit" w:eastAsia="Times New Roman" w:hAnsi="inherit" w:cs="Times New Roman"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Единый контакт-центр 1414, 8 800 080 7777.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Адреса мест оказания государственной услуги размещены: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www.gov4c.kz;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 портале: www.egov.kz.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справочных служб по вопросам оказания государственной услуги, а также Единого </w:t>
      </w:r>
      <w:proofErr w:type="gram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0B7" w:rsidRPr="00C820B7" w:rsidRDefault="00C820B7" w:rsidP="00C8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8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p w:rsidR="00AC791B" w:rsidRDefault="00AC791B" w:rsidP="00C820B7">
      <w:pPr>
        <w:spacing w:after="0" w:line="240" w:lineRule="auto"/>
      </w:pPr>
    </w:p>
    <w:sectPr w:rsidR="00AC791B" w:rsidSect="00C750CB">
      <w:pgSz w:w="11906" w:h="16838"/>
      <w:pgMar w:top="851" w:right="850" w:bottom="993" w:left="1134" w:header="708" w:footer="708" w:gutter="0"/>
      <w:pgBorders w:display="firstPage" w:offsetFrom="page">
        <w:top w:val="eclipsingSquares1" w:sz="24" w:space="24" w:color="009999"/>
        <w:left w:val="eclipsingSquares1" w:sz="24" w:space="24" w:color="009999"/>
        <w:bottom w:val="eclipsingSquares1" w:sz="24" w:space="24" w:color="009999"/>
        <w:right w:val="eclipsingSquares1" w:sz="2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6"/>
    <w:rsid w:val="004203C6"/>
    <w:rsid w:val="005D2DE3"/>
    <w:rsid w:val="00660DAF"/>
    <w:rsid w:val="006A1935"/>
    <w:rsid w:val="006E05AA"/>
    <w:rsid w:val="00AC791B"/>
    <w:rsid w:val="00C552F4"/>
    <w:rsid w:val="00C750CB"/>
    <w:rsid w:val="00C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B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C552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B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C552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700015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uchet.kz/rus/docs/V15000109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V1500010981" TargetMode="External"/><Relationship Id="rId5" Type="http://schemas.openxmlformats.org/officeDocument/2006/relationships/hyperlink" Target="https://zakon.uchet.kz/rus/docs/Z13000000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2020-11-26T06:29:00Z</cp:lastPrinted>
  <dcterms:created xsi:type="dcterms:W3CDTF">2019-09-20T05:56:00Z</dcterms:created>
  <dcterms:modified xsi:type="dcterms:W3CDTF">2025-01-08T10:06:00Z</dcterms:modified>
</cp:coreProperties>
</file>